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2" w:rsidRDefault="008C0752" w:rsidP="008C07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Illness/Injury Reporting log</w:t>
      </w:r>
    </w:p>
    <w:p w:rsidR="008C0752" w:rsidRDefault="008C0752" w:rsidP="008C07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operation: Pheasant Run Farm</w:t>
      </w:r>
    </w:p>
    <w:p w:rsidR="008C0752" w:rsidRDefault="008C0752" w:rsidP="008C0752">
      <w:pPr>
        <w:rPr>
          <w:rFonts w:ascii="Arial" w:hAnsi="Arial" w:cs="Arial"/>
          <w:b/>
          <w:sz w:val="28"/>
          <w:szCs w:val="28"/>
        </w:rPr>
      </w:pPr>
    </w:p>
    <w:p w:rsidR="008C0752" w:rsidRDefault="008C0752" w:rsidP="008C07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see the food safety plan for overall illness/injury reporting procedures.</w:t>
      </w:r>
    </w:p>
    <w:p w:rsidR="008C0752" w:rsidRDefault="008C0752" w:rsidP="008C0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2520"/>
        <w:gridCol w:w="3060"/>
        <w:gridCol w:w="2520"/>
        <w:gridCol w:w="1188"/>
      </w:tblGrid>
      <w:tr w:rsidR="008C0752" w:rsidRPr="00876D59" w:rsidTr="00310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sz w:val="28"/>
                <w:szCs w:val="28"/>
              </w:rPr>
              <w:t>Name of Employee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b/>
                <w:bCs/>
                <w:sz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Injury sustained/</w:t>
            </w:r>
          </w:p>
          <w:p w:rsidR="008C0752" w:rsidRPr="00876D59" w:rsidRDefault="008C0752" w:rsidP="003102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Illness reported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Action taken (ice applied, bandaged, sent to hospital, etc.)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b/>
                <w:bCs/>
                <w:sz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 xml:space="preserve">Did employee </w:t>
            </w:r>
          </w:p>
          <w:p w:rsidR="008C0752" w:rsidRPr="00876D59" w:rsidRDefault="008C0752" w:rsidP="003102B5">
            <w:pPr>
              <w:rPr>
                <w:rFonts w:ascii="Arial" w:hAnsi="Arial" w:cs="Arial"/>
                <w:b/>
                <w:bCs/>
                <w:sz w:val="28"/>
              </w:rPr>
            </w:pPr>
            <w:proofErr w:type="gramStart"/>
            <w:r w:rsidRPr="00876D59">
              <w:rPr>
                <w:rFonts w:ascii="Arial" w:hAnsi="Arial" w:cs="Arial"/>
                <w:b/>
                <w:bCs/>
                <w:sz w:val="28"/>
              </w:rPr>
              <w:t>return</w:t>
            </w:r>
            <w:proofErr w:type="gramEnd"/>
            <w:r w:rsidRPr="00876D59">
              <w:rPr>
                <w:rFonts w:ascii="Arial" w:hAnsi="Arial" w:cs="Arial"/>
                <w:b/>
                <w:bCs/>
                <w:sz w:val="28"/>
              </w:rPr>
              <w:t xml:space="preserve"> to work?</w:t>
            </w:r>
          </w:p>
          <w:p w:rsidR="008C0752" w:rsidRPr="00876D59" w:rsidRDefault="008C0752" w:rsidP="003102B5">
            <w:pPr>
              <w:rPr>
                <w:rFonts w:ascii="Arial" w:hAnsi="Arial" w:cs="Arial"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(Yes or No)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  <w:sz w:val="28"/>
                <w:szCs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Initials</w:t>
            </w: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  <w:tr w:rsidR="008C0752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52" w:rsidRPr="00876D59" w:rsidRDefault="008C0752" w:rsidP="003102B5">
            <w:pPr>
              <w:rPr>
                <w:rFonts w:ascii="Arial" w:hAnsi="Arial" w:cs="Arial"/>
              </w:rPr>
            </w:pPr>
          </w:p>
        </w:tc>
      </w:tr>
    </w:tbl>
    <w:p w:rsidR="008C0752" w:rsidRDefault="008C0752" w:rsidP="008C0752"/>
    <w:p w:rsidR="008C0752" w:rsidRDefault="008C0752" w:rsidP="008C0752"/>
    <w:p w:rsidR="00385E37" w:rsidRDefault="008C0752">
      <w:r>
        <w:rPr>
          <w:rFonts w:ascii="Arial" w:hAnsi="Arial" w:cs="Arial"/>
          <w:b/>
          <w:sz w:val="28"/>
          <w:szCs w:val="28"/>
        </w:rPr>
        <w:t>Reviewed By: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sectPr w:rsidR="00385E37" w:rsidSect="008C075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8C0752"/>
    <w:rsid w:val="00385E37"/>
    <w:rsid w:val="003C55AC"/>
    <w:rsid w:val="00420737"/>
    <w:rsid w:val="0058397C"/>
    <w:rsid w:val="008C0752"/>
    <w:rsid w:val="00E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2010-09-28T22:05:00Z</dcterms:created>
  <dcterms:modified xsi:type="dcterms:W3CDTF">2010-09-28T22:06:00Z</dcterms:modified>
</cp:coreProperties>
</file>